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259.1999999999999" w:right="3412.8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今年度の団体登録・個人登録およびエントリー方法について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571.2000000000012"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今年度もエクセルファイルとメールを用いた団体登録・個人登録と大会エントリーを行います。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259.1999999999999" w:right="5870.4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1、団体登録・個人登録について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008.0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1団体登録・個人登録 FILE のダウンロードについて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153.6000000000012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東海学生テニス連盟 HP のメインページから「H30 夏大会」に移り、「団体登録・個人登録 FILE」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6292.8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をダウンロードしてください。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3283.2000000000007" w:firstLine="0"/>
        <w:jc w:val="left"/>
        <w:rPr>
          <w:rFonts w:ascii="Arial" w:cs="Arial" w:eastAsia="Arial" w:hAnsi="Arial"/>
          <w:b w:val="0"/>
          <w:i w:val="0"/>
          <w:smallCaps w:val="0"/>
          <w:strike w:val="0"/>
          <w:color w:val="ff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2団体登録への記入について </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既に登録済みの大学は不要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2 つあるシートのうち「団体登録」を選択し、団体名、性別、主将(氏名・電話番号)主務 (氏名・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4.40000000000055"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電話番号)、学連(氏名)、大学所在地、郵送物送り先(氏名)、オムニコート面 数、ハードコート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6556.8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面数を記入してください。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3283.2000000000007" w:firstLine="0"/>
        <w:jc w:val="left"/>
        <w:rPr>
          <w:rFonts w:ascii="Arial" w:cs="Arial" w:eastAsia="Arial" w:hAnsi="Arial"/>
          <w:b w:val="0"/>
          <w:i w:val="0"/>
          <w:smallCaps w:val="0"/>
          <w:strike w:val="0"/>
          <w:color w:val="ff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3個人登録への記入について </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既に登録済みの選手は不要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64.0000000000009"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2 つあるシートのうち「個人登録」を選択し、氏名、フリガナ、役職、学年、生年月日、電 話番号、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574.4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郵便番号、住所、入学年月を記入してください。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4ファイルの保存と提出について ファイル名を「</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団体名_性別_大会名_登録</w:t>
      </w: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」として保存し、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メールで学連に提出してください。このときメールの件名を「</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団体名_性別_大会名_登録</w:t>
      </w: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」で送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3336.0000000000014"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ってください。 (例 「東海学連大学_男子_夏大会_登録」)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259.1999999999999" w:right="6417.6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2、大会エントリーについて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948.8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 エントリーFILE のダウンロードについて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4.40000000000055"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東海学生テニス連盟 HP のメインページから「H30 夏大会」に移り、「H30 夏大会エントリー」を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6475.2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ダウンロードしてください。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6038.4000000000015"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2 シングルスの記入について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3 つあるシートのうち「シングルスエントリー」を選択し、まず団体名、性別を選択してください。そ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27.2000000000014"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の後、氏名、役職、学年を記入してください。その他の項目についての説明は以下の通りです。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036.8000000000006"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「氏名」:校内ランキング順に氏名を記入してください。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5054.4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「役職」:学連かどうかを選択してください。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324.8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「学年」:平成 30 年度の学年を記入してください。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6336.000000000002"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3ダブルスの記入について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648.0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「ダブルスエントリー」のシートを選択し、氏名、学年、その他の項目の記入を行ってください。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90.3999999999999" w:line="276" w:lineRule="auto"/>
        <w:ind w:left="259.1999999999999" w:right="4329.6"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その他の項目についての説明は以下の通りです。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104.0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「氏名」:同じ番号同士の選手が同じペアになります。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099.1999999999998" w:right="2577.6000000000013"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番号が若いペアほど校内ランキングが高い選手と考えます。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59.1999999999999" w:right="1171.2000000000012"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「ペアの種類」:ペアが学連である、またはその選手が学連の場合「学連を含むペア」を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819.2000000000003" w:right="268.800000000001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選んでください。他校の選手に「他校」を選んでください。他校を選んでも、団体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819.2000000000003"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名の欄は変わりません。他校を選んだ場合、その選手のエントリー代は0にな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819.2000000000003" w:right="120"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ります。他校の選手とペアを組んでいる自校の選手は何も選ばないでください。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819.2000000000003" w:right="844.8000000000013"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他校ダブルスの場合、双方の大学のエントリー用紙に記入してください。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1612.8000000000009"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&lt;例&gt;愛知学連大学の A 選手と名古屋学連大学の B 選手がペアを組む場合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6148.8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団体名 愛知学連大学 男子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98.40000000000003" w:right="73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ランキング 氏名 ペアの種類 学年 団体名 エントリー代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98.40000000000003" w:right="1396.8000000000006"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 A (空欄) 3 愛知学連大学 1</w:t>
      </w:r>
      <w:r w:rsidDel="00000000" w:rsidR="00000000" w:rsidRPr="00000000">
        <w:rPr>
          <w:sz w:val="21.200000762939453"/>
          <w:szCs w:val="21.200000762939453"/>
          <w:rtl w:val="0"/>
        </w:rPr>
        <w:t xml:space="preserve">750</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98.40000000000003" w:right="1713.6000000000013"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 B 他校 3 愛知学連大学 0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259.1999999999999" w:right="5894.4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団体名 名古屋学連大学 男子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98.40000000000003" w:right="73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ランキング 氏名 ペアの種類 学年 団体名 エントリー代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98.40000000000003" w:right="1396.8000000000006"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 B (空欄) 3 名古屋学連大学 1</w:t>
      </w:r>
      <w:r w:rsidDel="00000000" w:rsidR="00000000" w:rsidRPr="00000000">
        <w:rPr>
          <w:sz w:val="21.200000762939453"/>
          <w:szCs w:val="21.200000762939453"/>
          <w:rtl w:val="0"/>
        </w:rPr>
        <w:t xml:space="preserve">750</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98.40000000000003" w:right="1713.6000000000013"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1 A 他校 3 名古屋学連大学 0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259.1999999999999" w:right="6249.6"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4エントリー費詳細について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628.800000000001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「エントリー費詳細」のシートを選択し、エントリー費合計の間違いがないか確認してください。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259.1999999999999" w:right="259.2000000000007" w:firstLine="0"/>
        <w:jc w:val="left"/>
        <w:rPr>
          <w:rFonts w:ascii="Arial" w:cs="Arial" w:eastAsia="Arial" w:hAnsi="Arial"/>
          <w:b w:val="0"/>
          <w:i w:val="0"/>
          <w:smallCaps w:val="0"/>
          <w:strike w:val="0"/>
          <w:color w:val="ff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「個人登録費(学連を除く人数)」:今大会で新たに登録する人数の合計を選択してください。</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新進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091.2" w:right="705.6000000000006" w:firstLine="0"/>
        <w:jc w:val="left"/>
        <w:rPr>
          <w:rFonts w:ascii="Arial" w:cs="Arial" w:eastAsia="Arial" w:hAnsi="Arial"/>
          <w:b w:val="0"/>
          <w:i w:val="0"/>
          <w:smallCaps w:val="0"/>
          <w:strike w:val="0"/>
          <w:color w:val="ff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大会、春大会ですでに登録した選手は含めないでください。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「団体登録費」:新進大会で登録した大学は「登録済み」を、今大会で新たに登録する大会 は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819.2000000000003" w:right="4401.6"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「登録する」を選択してください。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59.1999999999999" w:right="5817.6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5ファイルの保存と記入について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59.2000000000007"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ファイル名を「</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団体名_性別_大会名_エントリー</w:t>
      </w: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」として保存し、メールで学連に提出してくださ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264.0000000000009"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い。このときメールの件名を「</w:t>
      </w:r>
      <w:r w:rsidDel="00000000" w:rsidR="00000000" w:rsidRPr="00000000">
        <w:rPr>
          <w:rFonts w:ascii="Arial Unicode MS" w:cs="Arial Unicode MS" w:eastAsia="Arial Unicode MS" w:hAnsi="Arial Unicode MS"/>
          <w:b w:val="0"/>
          <w:i w:val="0"/>
          <w:smallCaps w:val="0"/>
          <w:strike w:val="0"/>
          <w:color w:val="ff0000"/>
          <w:sz w:val="21.200000762939453"/>
          <w:szCs w:val="21.200000762939453"/>
          <w:u w:val="none"/>
          <w:shd w:fill="auto" w:val="clear"/>
          <w:vertAlign w:val="baseline"/>
          <w:rtl w:val="0"/>
        </w:rPr>
        <w:t xml:space="preserve">団体名_性別_大会名_エントリー</w:t>
      </w: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」で送ってください。 (例 「東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59.1999999999999" w:right="4920.000000000001"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200000762939453"/>
          <w:szCs w:val="21.200000762939453"/>
          <w:u w:val="none"/>
          <w:shd w:fill="auto" w:val="clear"/>
          <w:vertAlign w:val="baseline"/>
          <w:rtl w:val="0"/>
        </w:rPr>
        <w:t xml:space="preserve">海学連大学_男子_夏大会_エントリー」)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259.1999999999999" w:right="4790.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メール送り先 gakurentoukai@gmail.com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